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732" w:rsidRPr="000E0C1B" w:rsidRDefault="00221732" w:rsidP="00221732">
      <w:pPr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b/>
        </w:rPr>
      </w:pPr>
      <w:r w:rsidRPr="000E0C1B">
        <w:rPr>
          <w:rFonts w:ascii="Times New Roman" w:hAnsi="Times New Roman" w:cs="Times New Roman"/>
          <w:b/>
        </w:rPr>
        <w:t>Mezi nejvýznam</w:t>
      </w:r>
      <w:r w:rsidR="001D4217" w:rsidRPr="000E0C1B">
        <w:rPr>
          <w:rFonts w:ascii="Times New Roman" w:hAnsi="Times New Roman" w:cs="Times New Roman"/>
          <w:b/>
        </w:rPr>
        <w:t>n</w:t>
      </w:r>
      <w:r w:rsidRPr="000E0C1B">
        <w:rPr>
          <w:rFonts w:ascii="Times New Roman" w:eastAsia="Arial Unicode MS" w:hAnsi="Times New Roman" w:cs="Times New Roman"/>
          <w:b/>
        </w:rPr>
        <w:t>ější díl</w:t>
      </w:r>
      <w:r w:rsidR="00E02A57">
        <w:rPr>
          <w:rFonts w:ascii="Times New Roman" w:eastAsia="Arial Unicode MS" w:hAnsi="Times New Roman" w:cs="Times New Roman"/>
          <w:b/>
        </w:rPr>
        <w:t>a</w:t>
      </w:r>
      <w:r w:rsidRPr="000E0C1B">
        <w:rPr>
          <w:rFonts w:ascii="Times New Roman" w:eastAsia="Arial Unicode MS" w:hAnsi="Times New Roman" w:cs="Times New Roman"/>
          <w:b/>
        </w:rPr>
        <w:t xml:space="preserve"> Antonína Dvořáka, inspirovan</w:t>
      </w:r>
      <w:r w:rsidR="00E02A57">
        <w:rPr>
          <w:rFonts w:ascii="Times New Roman" w:eastAsia="Arial Unicode MS" w:hAnsi="Times New Roman" w:cs="Times New Roman"/>
          <w:b/>
        </w:rPr>
        <w:t>á</w:t>
      </w:r>
      <w:r w:rsidRPr="000E0C1B">
        <w:rPr>
          <w:rFonts w:ascii="Times New Roman" w:eastAsia="Arial Unicode MS" w:hAnsi="Times New Roman" w:cs="Times New Roman"/>
          <w:b/>
        </w:rPr>
        <w:t xml:space="preserve"> lidovou hudbou patří  ............. První řadu napsal v r.1878, druhou na nátlak nakladatele v r. 1886. Skladby byly původně komponovány pro čtyřruční klavír.</w:t>
      </w:r>
    </w:p>
    <w:p w:rsidR="00033464" w:rsidRPr="00C85DA1" w:rsidRDefault="00033464" w:rsidP="00221732">
      <w:pPr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</w:rPr>
      </w:pPr>
    </w:p>
    <w:tbl>
      <w:tblPr>
        <w:tblStyle w:val="Mkatabulky"/>
        <w:tblpPr w:leftFromText="141" w:rightFromText="141" w:vertAnchor="text" w:horzAnchor="margin" w:tblpXSpec="right" w:tblpY="-49"/>
        <w:tblW w:w="0" w:type="auto"/>
        <w:tblLayout w:type="fixed"/>
        <w:tblLook w:val="04A0"/>
      </w:tblPr>
      <w:tblGrid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</w:tblGrid>
      <w:tr w:rsidR="00033464" w:rsidRPr="00C85DA1" w:rsidTr="00033464">
        <w:trPr>
          <w:trHeight w:val="458"/>
        </w:trPr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Z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Ě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</w:tr>
      <w:tr w:rsidR="00033464" w:rsidRPr="00C85DA1" w:rsidTr="00033464">
        <w:trPr>
          <w:trHeight w:val="458"/>
        </w:trPr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U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033464" w:rsidRPr="00C85DA1" w:rsidTr="00033464">
        <w:trPr>
          <w:trHeight w:val="458"/>
        </w:trPr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Í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</w:tr>
      <w:tr w:rsidR="00033464" w:rsidRPr="00C85DA1" w:rsidTr="00033464">
        <w:trPr>
          <w:trHeight w:val="458"/>
        </w:trPr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♫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CH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Č</w:t>
            </w:r>
          </w:p>
        </w:tc>
      </w:tr>
      <w:tr w:rsidR="00033464" w:rsidRPr="00C85DA1" w:rsidTr="00033464">
        <w:trPr>
          <w:trHeight w:val="458"/>
        </w:trPr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♫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Í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 xml:space="preserve">Ň 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Ó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Í</w:t>
            </w:r>
          </w:p>
        </w:tc>
      </w:tr>
      <w:tr w:rsidR="00033464" w:rsidRPr="00C85DA1" w:rsidTr="00033464">
        <w:trPr>
          <w:trHeight w:val="458"/>
        </w:trPr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♫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</w:tr>
      <w:tr w:rsidR="00033464" w:rsidRPr="00C85DA1" w:rsidTr="00033464">
        <w:trPr>
          <w:trHeight w:val="458"/>
        </w:trPr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Č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</w:tr>
      <w:tr w:rsidR="00033464" w:rsidRPr="00C85DA1" w:rsidTr="00033464">
        <w:trPr>
          <w:trHeight w:val="458"/>
        </w:trPr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É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Á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Í</w:t>
            </w:r>
          </w:p>
        </w:tc>
      </w:tr>
      <w:tr w:rsidR="00033464" w:rsidRPr="00C85DA1" w:rsidTr="00033464">
        <w:trPr>
          <w:trHeight w:val="458"/>
        </w:trPr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Z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♫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Č</w:t>
            </w:r>
          </w:p>
        </w:tc>
      </w:tr>
      <w:tr w:rsidR="00033464" w:rsidRPr="00C85DA1" w:rsidTr="00033464">
        <w:trPr>
          <w:trHeight w:val="458"/>
        </w:trPr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U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Y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</w:tr>
      <w:tr w:rsidR="00033464" w:rsidRPr="00C85DA1" w:rsidTr="00033464">
        <w:trPr>
          <w:trHeight w:val="458"/>
        </w:trPr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♫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J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♫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U</w:t>
            </w:r>
          </w:p>
        </w:tc>
      </w:tr>
      <w:tr w:rsidR="00033464" w:rsidRPr="00C85DA1" w:rsidTr="00033464">
        <w:trPr>
          <w:trHeight w:val="458"/>
        </w:trPr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♫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♫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</w:tr>
      <w:tr w:rsidR="00033464" w:rsidRPr="00C85DA1" w:rsidTr="00033464">
        <w:trPr>
          <w:trHeight w:val="458"/>
        </w:trPr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517" w:type="dxa"/>
            <w:vAlign w:val="center"/>
          </w:tcPr>
          <w:p w:rsidR="00033464" w:rsidRPr="00C85DA1" w:rsidRDefault="00033464" w:rsidP="000334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</w:tbl>
    <w:p w:rsidR="00033464" w:rsidRPr="00033464" w:rsidRDefault="00F65E28" w:rsidP="000334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u w:val="single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744855</wp:posOffset>
            </wp:positionH>
            <wp:positionV relativeFrom="paragraph">
              <wp:posOffset>262890</wp:posOffset>
            </wp:positionV>
            <wp:extent cx="2525395" cy="3514725"/>
            <wp:effectExtent l="19050" t="0" r="8255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395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3464" w:rsidRPr="00033464">
        <w:rPr>
          <w:rFonts w:ascii="Times New Roman" w:hAnsi="Times New Roman" w:cs="Times New Roman"/>
          <w:u w:val="single"/>
        </w:rPr>
        <w:t>Hledej tato slova</w:t>
      </w:r>
      <w:r w:rsidR="00033464">
        <w:rPr>
          <w:rFonts w:ascii="Times New Roman" w:hAnsi="Times New Roman" w:cs="Times New Roman"/>
        </w:rPr>
        <w:t xml:space="preserve">: klavír, koncert, klarinet, hlas, píseň, opera, mateník, duo, housle, viola, zpěv, </w:t>
      </w:r>
      <w:proofErr w:type="spellStart"/>
      <w:r w:rsidR="00033464">
        <w:rPr>
          <w:rFonts w:ascii="Times New Roman" w:hAnsi="Times New Roman" w:cs="Times New Roman"/>
        </w:rPr>
        <w:t>Bach</w:t>
      </w:r>
      <w:proofErr w:type="spellEnd"/>
      <w:r w:rsidR="00033464">
        <w:rPr>
          <w:rFonts w:ascii="Times New Roman" w:hAnsi="Times New Roman" w:cs="Times New Roman"/>
        </w:rPr>
        <w:t>, nota, valčík, óda, tria, polka, Mozart, činohra, hoboj, coda, hráč, klíč, balet, taktovka, moll, alt, akt, lyra, dur</w:t>
      </w:r>
    </w:p>
    <w:p w:rsidR="001A33F7" w:rsidRPr="00C85DA1" w:rsidRDefault="001A33F7"/>
    <w:p w:rsidR="001D4217" w:rsidRDefault="001D4217">
      <w:pPr>
        <w:rPr>
          <w:rFonts w:ascii="Cataneo BT" w:hAnsi="Cataneo BT"/>
        </w:rPr>
      </w:pPr>
    </w:p>
    <w:p w:rsidR="000E0C1B" w:rsidRDefault="000E0C1B">
      <w:pPr>
        <w:rPr>
          <w:rFonts w:ascii="Cataneo BT" w:hAnsi="Cataneo BT"/>
        </w:rPr>
      </w:pPr>
    </w:p>
    <w:p w:rsidR="000E0C1B" w:rsidRDefault="000E0C1B">
      <w:pPr>
        <w:rPr>
          <w:rFonts w:ascii="Cataneo BT" w:hAnsi="Cataneo BT"/>
        </w:rPr>
      </w:pPr>
    </w:p>
    <w:p w:rsidR="000E0C1B" w:rsidRDefault="000E0C1B">
      <w:pPr>
        <w:rPr>
          <w:rFonts w:ascii="Cataneo BT" w:hAnsi="Cataneo BT"/>
        </w:rPr>
      </w:pPr>
    </w:p>
    <w:p w:rsidR="000E0C1B" w:rsidRDefault="000E0C1B">
      <w:pPr>
        <w:rPr>
          <w:rFonts w:ascii="Cataneo BT" w:hAnsi="Cataneo BT"/>
        </w:rPr>
      </w:pPr>
    </w:p>
    <w:p w:rsidR="000E0C1B" w:rsidRDefault="000E0C1B">
      <w:pPr>
        <w:rPr>
          <w:rFonts w:ascii="Cataneo BT" w:hAnsi="Cataneo BT"/>
        </w:rPr>
      </w:pPr>
    </w:p>
    <w:p w:rsidR="000E0C1B" w:rsidRDefault="000E0C1B">
      <w:pPr>
        <w:rPr>
          <w:rFonts w:ascii="Cataneo BT" w:hAnsi="Cataneo BT"/>
        </w:rPr>
      </w:pPr>
    </w:p>
    <w:p w:rsidR="000E0C1B" w:rsidRDefault="000E0C1B">
      <w:pPr>
        <w:rPr>
          <w:rFonts w:ascii="Cataneo BT" w:hAnsi="Cataneo BT"/>
        </w:rPr>
      </w:pPr>
    </w:p>
    <w:p w:rsidR="000E0C1B" w:rsidRDefault="000E0C1B">
      <w:pPr>
        <w:rPr>
          <w:rFonts w:ascii="Cataneo BT" w:hAnsi="Cataneo BT"/>
        </w:rPr>
      </w:pPr>
    </w:p>
    <w:p w:rsidR="000E0C1B" w:rsidRPr="000E0C1B" w:rsidRDefault="000E0C1B" w:rsidP="000E0C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0E0C1B" w:rsidRPr="000E0C1B" w:rsidRDefault="000E0C1B" w:rsidP="000E0C1B">
      <w:pPr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b/>
        </w:rPr>
      </w:pPr>
      <w:r w:rsidRPr="000E0C1B">
        <w:rPr>
          <w:rFonts w:ascii="Times New Roman" w:hAnsi="Times New Roman" w:cs="Times New Roman"/>
          <w:b/>
        </w:rPr>
        <w:t>Mezi nejvýznamn</w:t>
      </w:r>
      <w:r w:rsidRPr="000E0C1B">
        <w:rPr>
          <w:rFonts w:ascii="Times New Roman" w:eastAsia="Arial Unicode MS" w:hAnsi="Times New Roman" w:cs="Times New Roman"/>
          <w:b/>
        </w:rPr>
        <w:t>ější díl</w:t>
      </w:r>
      <w:r w:rsidR="00E02A57">
        <w:rPr>
          <w:rFonts w:ascii="Times New Roman" w:eastAsia="Arial Unicode MS" w:hAnsi="Times New Roman" w:cs="Times New Roman"/>
          <w:b/>
        </w:rPr>
        <w:t>a</w:t>
      </w:r>
      <w:r w:rsidRPr="000E0C1B">
        <w:rPr>
          <w:rFonts w:ascii="Times New Roman" w:eastAsia="Arial Unicode MS" w:hAnsi="Times New Roman" w:cs="Times New Roman"/>
          <w:b/>
        </w:rPr>
        <w:t xml:space="preserve"> Antonína Dvořáka, inspirovan</w:t>
      </w:r>
      <w:r w:rsidR="00E02A57">
        <w:rPr>
          <w:rFonts w:ascii="Times New Roman" w:eastAsia="Arial Unicode MS" w:hAnsi="Times New Roman" w:cs="Times New Roman"/>
          <w:b/>
        </w:rPr>
        <w:t>á</w:t>
      </w:r>
      <w:r w:rsidRPr="000E0C1B">
        <w:rPr>
          <w:rFonts w:ascii="Times New Roman" w:eastAsia="Arial Unicode MS" w:hAnsi="Times New Roman" w:cs="Times New Roman"/>
          <w:b/>
        </w:rPr>
        <w:t xml:space="preserve"> lidovou hudbou patří  ............. První řadu napsal v r.1878, druhou na nátlak nakladatele v r. 1886. Skladby byly původně komponovány pro čtyřruční klavír.</w:t>
      </w:r>
    </w:p>
    <w:p w:rsidR="000E0C1B" w:rsidRPr="00C85DA1" w:rsidRDefault="000E0C1B" w:rsidP="000E0C1B">
      <w:pPr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</w:rPr>
      </w:pPr>
    </w:p>
    <w:tbl>
      <w:tblPr>
        <w:tblStyle w:val="Mkatabulky"/>
        <w:tblpPr w:leftFromText="141" w:rightFromText="141" w:vertAnchor="text" w:horzAnchor="margin" w:tblpXSpec="right" w:tblpY="-49"/>
        <w:tblW w:w="0" w:type="auto"/>
        <w:tblLayout w:type="fixed"/>
        <w:tblLook w:val="04A0"/>
      </w:tblPr>
      <w:tblGrid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</w:tblGrid>
      <w:tr w:rsidR="000E0C1B" w:rsidRPr="00C85DA1" w:rsidTr="00F262AD">
        <w:trPr>
          <w:trHeight w:val="458"/>
        </w:trPr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Z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Ě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</w:tr>
      <w:tr w:rsidR="000E0C1B" w:rsidRPr="00C85DA1" w:rsidTr="00F262AD">
        <w:trPr>
          <w:trHeight w:val="458"/>
        </w:trPr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U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0E0C1B" w:rsidRPr="00C85DA1" w:rsidTr="00F262AD">
        <w:trPr>
          <w:trHeight w:val="458"/>
        </w:trPr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Í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</w:tr>
      <w:tr w:rsidR="000E0C1B" w:rsidRPr="00C85DA1" w:rsidTr="00F262AD">
        <w:trPr>
          <w:trHeight w:val="458"/>
        </w:trPr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♫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CH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Č</w:t>
            </w:r>
          </w:p>
        </w:tc>
      </w:tr>
      <w:tr w:rsidR="000E0C1B" w:rsidRPr="00C85DA1" w:rsidTr="00F262AD">
        <w:trPr>
          <w:trHeight w:val="458"/>
        </w:trPr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♫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Í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 xml:space="preserve">Ň 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Ó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Í</w:t>
            </w:r>
          </w:p>
        </w:tc>
      </w:tr>
      <w:tr w:rsidR="000E0C1B" w:rsidRPr="00C85DA1" w:rsidTr="00F262AD">
        <w:trPr>
          <w:trHeight w:val="458"/>
        </w:trPr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♫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</w:tr>
      <w:tr w:rsidR="000E0C1B" w:rsidRPr="00C85DA1" w:rsidTr="00F262AD">
        <w:trPr>
          <w:trHeight w:val="458"/>
        </w:trPr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Č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</w:tr>
      <w:tr w:rsidR="000E0C1B" w:rsidRPr="00C85DA1" w:rsidTr="00F262AD">
        <w:trPr>
          <w:trHeight w:val="458"/>
        </w:trPr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É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Á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Í</w:t>
            </w:r>
          </w:p>
        </w:tc>
      </w:tr>
      <w:tr w:rsidR="000E0C1B" w:rsidRPr="00C85DA1" w:rsidTr="00F262AD">
        <w:trPr>
          <w:trHeight w:val="458"/>
        </w:trPr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Z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♫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Č</w:t>
            </w:r>
          </w:p>
        </w:tc>
      </w:tr>
      <w:tr w:rsidR="000E0C1B" w:rsidRPr="00C85DA1" w:rsidTr="00F262AD">
        <w:trPr>
          <w:trHeight w:val="458"/>
        </w:trPr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U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Y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</w:tr>
      <w:tr w:rsidR="000E0C1B" w:rsidRPr="00C85DA1" w:rsidTr="00F262AD">
        <w:trPr>
          <w:trHeight w:val="458"/>
        </w:trPr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♫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J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♫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U</w:t>
            </w:r>
          </w:p>
        </w:tc>
      </w:tr>
      <w:tr w:rsidR="000E0C1B" w:rsidRPr="00C85DA1" w:rsidTr="00F262AD">
        <w:trPr>
          <w:trHeight w:val="458"/>
        </w:trPr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♫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♫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</w:tr>
      <w:tr w:rsidR="000E0C1B" w:rsidRPr="00C85DA1" w:rsidTr="00F262AD">
        <w:trPr>
          <w:trHeight w:val="458"/>
        </w:trPr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517" w:type="dxa"/>
            <w:vAlign w:val="center"/>
          </w:tcPr>
          <w:p w:rsidR="000E0C1B" w:rsidRPr="00C85DA1" w:rsidRDefault="000E0C1B" w:rsidP="00F2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5DA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</w:tbl>
    <w:p w:rsidR="000E0C1B" w:rsidRPr="00033464" w:rsidRDefault="000E0C1B" w:rsidP="000E0C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u w:val="single"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744855</wp:posOffset>
            </wp:positionH>
            <wp:positionV relativeFrom="paragraph">
              <wp:posOffset>262890</wp:posOffset>
            </wp:positionV>
            <wp:extent cx="2525395" cy="3514725"/>
            <wp:effectExtent l="19050" t="0" r="8255" b="0"/>
            <wp:wrapNone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395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3464">
        <w:rPr>
          <w:rFonts w:ascii="Times New Roman" w:hAnsi="Times New Roman" w:cs="Times New Roman"/>
          <w:u w:val="single"/>
        </w:rPr>
        <w:t>Hledej tato slova</w:t>
      </w:r>
      <w:r>
        <w:rPr>
          <w:rFonts w:ascii="Times New Roman" w:hAnsi="Times New Roman" w:cs="Times New Roman"/>
        </w:rPr>
        <w:t xml:space="preserve">: klavír, koncert, klarinet, hlas, píseň, opera, mateník, duo, housle, viola, zpěv, </w:t>
      </w:r>
      <w:proofErr w:type="spellStart"/>
      <w:r>
        <w:rPr>
          <w:rFonts w:ascii="Times New Roman" w:hAnsi="Times New Roman" w:cs="Times New Roman"/>
        </w:rPr>
        <w:t>Bach</w:t>
      </w:r>
      <w:proofErr w:type="spellEnd"/>
      <w:r>
        <w:rPr>
          <w:rFonts w:ascii="Times New Roman" w:hAnsi="Times New Roman" w:cs="Times New Roman"/>
        </w:rPr>
        <w:t>, nota, valčík, óda, tria, polka, Mozart, činohra, hoboj, coda, hráč, klíč, balet, taktovka, moll, alt, akt, lyra, dur</w:t>
      </w:r>
    </w:p>
    <w:p w:rsidR="000E0C1B" w:rsidRPr="00C85DA1" w:rsidRDefault="000E0C1B" w:rsidP="000E0C1B"/>
    <w:p w:rsidR="000E0C1B" w:rsidRPr="00033464" w:rsidRDefault="000E0C1B" w:rsidP="000E0C1B">
      <w:pPr>
        <w:rPr>
          <w:rFonts w:ascii="Cataneo BT" w:hAnsi="Cataneo BT"/>
        </w:rPr>
      </w:pPr>
    </w:p>
    <w:p w:rsidR="000E0C1B" w:rsidRDefault="000E0C1B">
      <w:pPr>
        <w:rPr>
          <w:rFonts w:ascii="Cataneo BT" w:hAnsi="Cataneo BT"/>
        </w:rPr>
      </w:pPr>
    </w:p>
    <w:p w:rsidR="000E0C1B" w:rsidRDefault="000E0C1B">
      <w:pPr>
        <w:rPr>
          <w:rFonts w:ascii="Cataneo BT" w:hAnsi="Cataneo BT"/>
        </w:rPr>
      </w:pPr>
    </w:p>
    <w:p w:rsidR="000E0C1B" w:rsidRPr="00033464" w:rsidRDefault="000E0C1B">
      <w:pPr>
        <w:rPr>
          <w:rFonts w:ascii="Cataneo BT" w:hAnsi="Cataneo BT"/>
        </w:rPr>
      </w:pPr>
    </w:p>
    <w:sectPr w:rsidR="000E0C1B" w:rsidRPr="00033464" w:rsidSect="00221732">
      <w:pgSz w:w="12240" w:h="15840"/>
      <w:pgMar w:top="567" w:right="567" w:bottom="567" w:left="567" w:header="708" w:footer="708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taneo BT">
    <w:panose1 w:val="03020802040502060804"/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D2ECC"/>
    <w:rsid w:val="00033464"/>
    <w:rsid w:val="000E0C1B"/>
    <w:rsid w:val="001A33F7"/>
    <w:rsid w:val="001B584B"/>
    <w:rsid w:val="001D4217"/>
    <w:rsid w:val="00221732"/>
    <w:rsid w:val="003C2D94"/>
    <w:rsid w:val="004D5B3B"/>
    <w:rsid w:val="008001FD"/>
    <w:rsid w:val="00935BFE"/>
    <w:rsid w:val="009C75D1"/>
    <w:rsid w:val="00A60B24"/>
    <w:rsid w:val="00C85DA1"/>
    <w:rsid w:val="00DC1C93"/>
    <w:rsid w:val="00E02A57"/>
    <w:rsid w:val="00ED2ECC"/>
    <w:rsid w:val="00F65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D5B3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001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01FD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1D42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FAA59-B345-4DFB-A2AE-2B91DD3D7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224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 Prodělal</dc:creator>
  <cp:keywords/>
  <dc:description/>
  <cp:lastModifiedBy>Jaroslav Prodělal</cp:lastModifiedBy>
  <cp:revision>15</cp:revision>
  <dcterms:created xsi:type="dcterms:W3CDTF">2011-01-10T13:53:00Z</dcterms:created>
  <dcterms:modified xsi:type="dcterms:W3CDTF">2011-01-10T14:23:00Z</dcterms:modified>
</cp:coreProperties>
</file>